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1" w:tblpY="61"/>
        <w:tblW w:w="12139" w:type="dxa"/>
        <w:tblLayout w:type="fixed"/>
        <w:tblLook w:val="0000" w:firstRow="0" w:lastRow="0" w:firstColumn="0" w:lastColumn="0" w:noHBand="0" w:noVBand="0"/>
      </w:tblPr>
      <w:tblGrid>
        <w:gridCol w:w="4999"/>
        <w:gridCol w:w="2225"/>
        <w:gridCol w:w="4915"/>
      </w:tblGrid>
      <w:tr w:rsidR="00624A2D" w:rsidRPr="001C68F6" w:rsidTr="00907475">
        <w:trPr>
          <w:trHeight w:val="2405"/>
        </w:trPr>
        <w:tc>
          <w:tcPr>
            <w:tcW w:w="4999" w:type="dxa"/>
          </w:tcPr>
          <w:p w:rsidR="00624A2D" w:rsidRPr="00624A2D" w:rsidRDefault="00624A2D" w:rsidP="00907475">
            <w:pPr>
              <w:pStyle w:val="4"/>
              <w:jc w:val="center"/>
              <w:rPr>
                <w:color w:val="000000"/>
                <w:sz w:val="24"/>
                <w:szCs w:val="24"/>
                <w:shd w:val="clear" w:color="auto" w:fill="FFFFFF"/>
              </w:rPr>
            </w:pPr>
            <w:r w:rsidRPr="00624A2D">
              <w:rPr>
                <w:color w:val="000000"/>
                <w:sz w:val="24"/>
                <w:szCs w:val="24"/>
                <w:shd w:val="clear" w:color="auto" w:fill="FFFFFF"/>
              </w:rPr>
              <w:t>ТАТАРСТАН РЕСПУБЛИКАСЫ</w:t>
            </w:r>
            <w:r w:rsidRPr="00624A2D">
              <w:rPr>
                <w:color w:val="000000"/>
                <w:sz w:val="24"/>
                <w:szCs w:val="24"/>
              </w:rPr>
              <w:br/>
            </w:r>
            <w:r w:rsidRPr="00624A2D">
              <w:rPr>
                <w:color w:val="000000"/>
                <w:sz w:val="24"/>
                <w:szCs w:val="24"/>
                <w:shd w:val="clear" w:color="auto" w:fill="FFFFFF"/>
              </w:rPr>
              <w:t>СПАС МУНИЦИПАЛЬ РАЙОНЫ</w:t>
            </w:r>
            <w:r w:rsidRPr="00624A2D">
              <w:rPr>
                <w:color w:val="000000"/>
                <w:sz w:val="24"/>
                <w:szCs w:val="24"/>
              </w:rPr>
              <w:br/>
            </w:r>
            <w:r w:rsidRPr="00624A2D">
              <w:rPr>
                <w:color w:val="000000"/>
                <w:sz w:val="24"/>
                <w:szCs w:val="24"/>
                <w:shd w:val="clear" w:color="auto" w:fill="FFFFFF"/>
              </w:rPr>
              <w:t>БАШКАРМА КОМИТЕТЫНЫҢ</w:t>
            </w:r>
            <w:r w:rsidRPr="00624A2D">
              <w:rPr>
                <w:color w:val="000000"/>
                <w:sz w:val="24"/>
                <w:szCs w:val="24"/>
              </w:rPr>
              <w:br/>
            </w:r>
            <w:r w:rsidRPr="00624A2D">
              <w:rPr>
                <w:color w:val="000000"/>
                <w:sz w:val="24"/>
                <w:szCs w:val="24"/>
                <w:shd w:val="clear" w:color="auto" w:fill="FFFFFF"/>
              </w:rPr>
              <w:t>МӘГАРИФ БҮЛЕГЕ</w:t>
            </w:r>
            <w:r w:rsidRPr="00624A2D">
              <w:rPr>
                <w:color w:val="000000"/>
                <w:sz w:val="24"/>
                <w:szCs w:val="24"/>
              </w:rPr>
              <w:br/>
            </w:r>
            <w:r w:rsidRPr="00624A2D">
              <w:rPr>
                <w:color w:val="000000"/>
                <w:sz w:val="24"/>
                <w:szCs w:val="24"/>
                <w:shd w:val="clear" w:color="auto" w:fill="FFFFFF"/>
              </w:rPr>
              <w:t>МУНИЦИПАЛЬ УЧРЕЖДЕНИЕСЕ</w:t>
            </w:r>
          </w:p>
          <w:p w:rsidR="00624A2D" w:rsidRPr="00624A2D" w:rsidRDefault="00624A2D" w:rsidP="00907475">
            <w:pPr>
              <w:pStyle w:val="4"/>
              <w:jc w:val="center"/>
              <w:rPr>
                <w:color w:val="000000"/>
                <w:sz w:val="24"/>
                <w:szCs w:val="24"/>
                <w:shd w:val="clear" w:color="auto" w:fill="FFFFFF"/>
              </w:rPr>
            </w:pPr>
          </w:p>
          <w:p w:rsidR="00624A2D" w:rsidRPr="00624A2D" w:rsidRDefault="00624A2D" w:rsidP="00907475">
            <w:pPr>
              <w:pStyle w:val="4"/>
              <w:jc w:val="center"/>
              <w:rPr>
                <w:b w:val="0"/>
                <w:sz w:val="24"/>
                <w:szCs w:val="24"/>
                <w:lang w:val="tt-RU"/>
              </w:rPr>
            </w:pPr>
            <w:r w:rsidRPr="00624A2D">
              <w:rPr>
                <w:b w:val="0"/>
                <w:sz w:val="24"/>
                <w:szCs w:val="24"/>
              </w:rPr>
              <w:t>422</w:t>
            </w:r>
            <w:r w:rsidRPr="00624A2D">
              <w:rPr>
                <w:b w:val="0"/>
                <w:sz w:val="24"/>
                <w:szCs w:val="24"/>
                <w:lang w:val="tt-RU"/>
              </w:rPr>
              <w:t>840</w:t>
            </w:r>
            <w:r w:rsidRPr="00624A2D">
              <w:rPr>
                <w:b w:val="0"/>
                <w:sz w:val="24"/>
                <w:szCs w:val="24"/>
              </w:rPr>
              <w:t xml:space="preserve"> </w:t>
            </w:r>
            <w:r w:rsidRPr="00624A2D">
              <w:rPr>
                <w:b w:val="0"/>
                <w:sz w:val="24"/>
                <w:szCs w:val="24"/>
                <w:lang w:val="tt-RU"/>
              </w:rPr>
              <w:t>Болгар шә</w:t>
            </w:r>
            <w:r w:rsidRPr="00624A2D">
              <w:rPr>
                <w:b w:val="0"/>
                <w:sz w:val="24"/>
                <w:szCs w:val="24"/>
                <w:lang w:val="en-US"/>
              </w:rPr>
              <w:t>h</w:t>
            </w:r>
            <w:r w:rsidRPr="00624A2D">
              <w:rPr>
                <w:b w:val="0"/>
                <w:sz w:val="24"/>
                <w:szCs w:val="24"/>
                <w:lang w:val="tt-RU"/>
              </w:rPr>
              <w:t>әре,</w:t>
            </w:r>
          </w:p>
          <w:p w:rsidR="00624A2D" w:rsidRPr="00624A2D" w:rsidRDefault="00624A2D" w:rsidP="00907475">
            <w:pPr>
              <w:jc w:val="center"/>
              <w:rPr>
                <w:rFonts w:ascii="Times New Roman" w:hAnsi="Times New Roman" w:cs="Times New Roman"/>
                <w:sz w:val="24"/>
                <w:szCs w:val="24"/>
                <w:lang w:val="tt-RU"/>
              </w:rPr>
            </w:pPr>
            <w:r w:rsidRPr="00624A2D">
              <w:rPr>
                <w:rFonts w:ascii="Times New Roman" w:hAnsi="Times New Roman" w:cs="Times New Roman"/>
                <w:sz w:val="24"/>
                <w:szCs w:val="24"/>
                <w:lang w:val="tt-RU"/>
              </w:rPr>
              <w:t>Пионер урамы, йорт 19</w:t>
            </w:r>
          </w:p>
          <w:p w:rsidR="00624A2D" w:rsidRPr="00624A2D" w:rsidRDefault="00624A2D" w:rsidP="00907475">
            <w:pPr>
              <w:jc w:val="center"/>
              <w:rPr>
                <w:rFonts w:ascii="Times New Roman" w:hAnsi="Times New Roman" w:cs="Times New Roman"/>
                <w:sz w:val="24"/>
                <w:szCs w:val="24"/>
                <w:lang w:val="tt-RU"/>
              </w:rPr>
            </w:pPr>
            <w:r w:rsidRPr="00624A2D">
              <w:rPr>
                <w:rFonts w:ascii="Times New Roman" w:hAnsi="Times New Roman" w:cs="Times New Roman"/>
                <w:sz w:val="24"/>
                <w:szCs w:val="24"/>
                <w:lang w:val="tt-RU"/>
              </w:rPr>
              <w:t>Тел/факс 3-09-13</w:t>
            </w:r>
          </w:p>
        </w:tc>
        <w:tc>
          <w:tcPr>
            <w:tcW w:w="2225" w:type="dxa"/>
          </w:tcPr>
          <w:p w:rsidR="00624A2D" w:rsidRPr="00624A2D" w:rsidRDefault="00624A2D" w:rsidP="00907475">
            <w:pPr>
              <w:jc w:val="center"/>
              <w:rPr>
                <w:rFonts w:ascii="Times New Roman" w:hAnsi="Times New Roman" w:cs="Times New Roman"/>
                <w:b/>
                <w:noProof/>
                <w:sz w:val="24"/>
                <w:szCs w:val="24"/>
              </w:rPr>
            </w:pPr>
            <w:r w:rsidRPr="00624A2D">
              <w:rPr>
                <w:rFonts w:ascii="Times New Roman" w:hAnsi="Times New Roman" w:cs="Times New Roman"/>
                <w:b/>
                <w:noProof/>
                <w:sz w:val="24"/>
                <w:szCs w:val="24"/>
                <w:lang w:eastAsia="ru-RU"/>
              </w:rPr>
              <w:drawing>
                <wp:anchor distT="0" distB="0" distL="114300" distR="114300" simplePos="0" relativeHeight="251659264" behindDoc="0" locked="0" layoutInCell="1" allowOverlap="1">
                  <wp:simplePos x="0" y="0"/>
                  <wp:positionH relativeFrom="column">
                    <wp:posOffset>111760</wp:posOffset>
                  </wp:positionH>
                  <wp:positionV relativeFrom="paragraph">
                    <wp:posOffset>180975</wp:posOffset>
                  </wp:positionV>
                  <wp:extent cx="929005" cy="1162050"/>
                  <wp:effectExtent l="19050" t="0" r="4445" b="0"/>
                  <wp:wrapNone/>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srcRect/>
                          <a:stretch>
                            <a:fillRect/>
                          </a:stretch>
                        </pic:blipFill>
                        <pic:spPr bwMode="auto">
                          <a:xfrm>
                            <a:off x="0" y="0"/>
                            <a:ext cx="929005" cy="1162050"/>
                          </a:xfrm>
                          <a:prstGeom prst="rect">
                            <a:avLst/>
                          </a:prstGeom>
                          <a:noFill/>
                          <a:ln w="9525">
                            <a:noFill/>
                            <a:miter lim="800000"/>
                            <a:headEnd/>
                            <a:tailEnd/>
                          </a:ln>
                        </pic:spPr>
                      </pic:pic>
                    </a:graphicData>
                  </a:graphic>
                </wp:anchor>
              </w:drawing>
            </w:r>
          </w:p>
          <w:p w:rsidR="00624A2D" w:rsidRPr="00624A2D" w:rsidRDefault="00624A2D" w:rsidP="00907475">
            <w:pPr>
              <w:jc w:val="center"/>
              <w:rPr>
                <w:rFonts w:ascii="Times New Roman" w:hAnsi="Times New Roman" w:cs="Times New Roman"/>
                <w:b/>
                <w:noProof/>
                <w:sz w:val="24"/>
                <w:szCs w:val="24"/>
              </w:rPr>
            </w:pPr>
          </w:p>
        </w:tc>
        <w:tc>
          <w:tcPr>
            <w:tcW w:w="4915" w:type="dxa"/>
          </w:tcPr>
          <w:p w:rsidR="00624A2D" w:rsidRPr="00624A2D" w:rsidRDefault="00624A2D" w:rsidP="00907475">
            <w:pPr>
              <w:pStyle w:val="a3"/>
              <w:rPr>
                <w:rFonts w:ascii="Times New Roman" w:hAnsi="Times New Roman" w:cs="Times New Roman"/>
                <w:b/>
                <w:sz w:val="24"/>
                <w:szCs w:val="24"/>
              </w:rPr>
            </w:pPr>
          </w:p>
          <w:p w:rsidR="00624A2D" w:rsidRPr="00624A2D" w:rsidRDefault="00624A2D" w:rsidP="00907475">
            <w:pPr>
              <w:pStyle w:val="a3"/>
              <w:rPr>
                <w:rFonts w:ascii="Times New Roman" w:hAnsi="Times New Roman" w:cs="Times New Roman"/>
                <w:b/>
                <w:sz w:val="24"/>
                <w:szCs w:val="24"/>
              </w:rPr>
            </w:pPr>
            <w:r w:rsidRPr="00624A2D">
              <w:rPr>
                <w:rFonts w:ascii="Times New Roman" w:hAnsi="Times New Roman" w:cs="Times New Roman"/>
                <w:b/>
                <w:sz w:val="24"/>
                <w:szCs w:val="24"/>
              </w:rPr>
              <w:t>МУНИЦИПАЛЬНОЕ УЧРЕЖДЕНИЕ ОТДЕЛ ОБРАЗОВАНИЯ ИСПОЛНИТЕЛЬНОГО КОМИТЕТА СПАССКОГО МУНИЦИПАЛЬНОГО РАЙОНА РЕСПУБЛИКИ ТАТАРСТАН</w:t>
            </w:r>
          </w:p>
          <w:p w:rsidR="00624A2D" w:rsidRPr="00624A2D" w:rsidRDefault="00624A2D" w:rsidP="00907475">
            <w:pPr>
              <w:jc w:val="center"/>
              <w:rPr>
                <w:rFonts w:ascii="Times New Roman" w:hAnsi="Times New Roman" w:cs="Times New Roman"/>
                <w:b/>
                <w:sz w:val="24"/>
                <w:szCs w:val="24"/>
              </w:rPr>
            </w:pPr>
          </w:p>
          <w:p w:rsidR="00624A2D" w:rsidRPr="00624A2D" w:rsidRDefault="00624A2D" w:rsidP="00907475">
            <w:pPr>
              <w:jc w:val="center"/>
              <w:rPr>
                <w:rFonts w:ascii="Times New Roman" w:hAnsi="Times New Roman" w:cs="Times New Roman"/>
                <w:sz w:val="24"/>
                <w:szCs w:val="24"/>
              </w:rPr>
            </w:pPr>
            <w:smartTag w:uri="urn:schemas-microsoft-com:office:smarttags" w:element="metricconverter">
              <w:smartTagPr>
                <w:attr w:name="ProductID" w:val="422840 г"/>
              </w:smartTagPr>
              <w:r w:rsidRPr="00624A2D">
                <w:rPr>
                  <w:rFonts w:ascii="Times New Roman" w:hAnsi="Times New Roman" w:cs="Times New Roman"/>
                  <w:sz w:val="24"/>
                  <w:szCs w:val="24"/>
                </w:rPr>
                <w:t>422840 г</w:t>
              </w:r>
            </w:smartTag>
            <w:r w:rsidRPr="00624A2D">
              <w:rPr>
                <w:rFonts w:ascii="Times New Roman" w:hAnsi="Times New Roman" w:cs="Times New Roman"/>
                <w:sz w:val="24"/>
                <w:szCs w:val="24"/>
              </w:rPr>
              <w:t>.Болгар,</w:t>
            </w:r>
          </w:p>
          <w:p w:rsidR="00624A2D" w:rsidRPr="00624A2D" w:rsidRDefault="00624A2D" w:rsidP="00907475">
            <w:pPr>
              <w:jc w:val="center"/>
              <w:rPr>
                <w:rFonts w:ascii="Times New Roman" w:hAnsi="Times New Roman" w:cs="Times New Roman"/>
                <w:sz w:val="24"/>
                <w:szCs w:val="24"/>
              </w:rPr>
            </w:pPr>
            <w:r w:rsidRPr="00624A2D">
              <w:rPr>
                <w:rFonts w:ascii="Times New Roman" w:hAnsi="Times New Roman" w:cs="Times New Roman"/>
                <w:sz w:val="24"/>
                <w:szCs w:val="24"/>
              </w:rPr>
              <w:t>ул.Пионерская, дом 19</w:t>
            </w:r>
          </w:p>
          <w:p w:rsidR="00624A2D" w:rsidRPr="00624A2D" w:rsidRDefault="00624A2D" w:rsidP="00907475">
            <w:pPr>
              <w:jc w:val="center"/>
              <w:rPr>
                <w:rFonts w:ascii="Times New Roman" w:hAnsi="Times New Roman" w:cs="Times New Roman"/>
                <w:sz w:val="24"/>
                <w:szCs w:val="24"/>
              </w:rPr>
            </w:pPr>
            <w:r w:rsidRPr="00624A2D">
              <w:rPr>
                <w:rFonts w:ascii="Times New Roman" w:hAnsi="Times New Roman" w:cs="Times New Roman"/>
                <w:sz w:val="24"/>
                <w:szCs w:val="24"/>
              </w:rPr>
              <w:t>тел/факс 3-09-13</w:t>
            </w:r>
          </w:p>
        </w:tc>
      </w:tr>
    </w:tbl>
    <w:p w:rsidR="00385DCF" w:rsidRDefault="00385DCF" w:rsidP="00624A2D">
      <w:pPr>
        <w:rPr>
          <w:rFonts w:ascii="Times New Roman" w:hAnsi="Times New Roman" w:cs="Times New Roman"/>
          <w:b/>
          <w:sz w:val="28"/>
          <w:szCs w:val="28"/>
        </w:rPr>
      </w:pPr>
      <w:r>
        <w:rPr>
          <w:rFonts w:ascii="Times New Roman" w:hAnsi="Times New Roman" w:cs="Times New Roman"/>
          <w:b/>
          <w:sz w:val="28"/>
          <w:szCs w:val="28"/>
        </w:rPr>
        <w:t>______________________________________________________________________</w:t>
      </w:r>
    </w:p>
    <w:p w:rsidR="00624A2D" w:rsidRPr="00EF5376" w:rsidRDefault="00385DCF" w:rsidP="00624A2D">
      <w:pPr>
        <w:rPr>
          <w:b/>
        </w:rPr>
      </w:pPr>
      <w:r>
        <w:rPr>
          <w:rFonts w:ascii="Times New Roman" w:hAnsi="Times New Roman" w:cs="Times New Roman"/>
          <w:bCs/>
          <w:sz w:val="28"/>
          <w:szCs w:val="28"/>
        </w:rPr>
        <w:t>от «__</w:t>
      </w:r>
      <w:r>
        <w:rPr>
          <w:rFonts w:ascii="Times New Roman" w:hAnsi="Times New Roman" w:cs="Times New Roman"/>
          <w:bCs/>
          <w:sz w:val="28"/>
          <w:szCs w:val="28"/>
        </w:rPr>
        <w:t>_</w:t>
      </w:r>
      <w:proofErr w:type="gramStart"/>
      <w:r>
        <w:rPr>
          <w:rFonts w:ascii="Times New Roman" w:hAnsi="Times New Roman" w:cs="Times New Roman"/>
          <w:bCs/>
          <w:sz w:val="28"/>
          <w:szCs w:val="28"/>
        </w:rPr>
        <w:t>_</w:t>
      </w:r>
      <w:r w:rsidRPr="000D4A3D">
        <w:rPr>
          <w:rFonts w:ascii="Times New Roman" w:hAnsi="Times New Roman" w:cs="Times New Roman"/>
          <w:bCs/>
          <w:sz w:val="28"/>
          <w:szCs w:val="28"/>
        </w:rPr>
        <w:t>»</w:t>
      </w:r>
      <w:r>
        <w:rPr>
          <w:rFonts w:ascii="Times New Roman" w:hAnsi="Times New Roman" w:cs="Times New Roman"/>
          <w:bCs/>
          <w:sz w:val="28"/>
          <w:szCs w:val="28"/>
        </w:rPr>
        <w:t>_</w:t>
      </w:r>
      <w:proofErr w:type="gramEnd"/>
      <w:r>
        <w:rPr>
          <w:rFonts w:ascii="Times New Roman" w:hAnsi="Times New Roman" w:cs="Times New Roman"/>
          <w:bCs/>
          <w:sz w:val="28"/>
          <w:szCs w:val="28"/>
        </w:rPr>
        <w:t>_______2018</w:t>
      </w:r>
      <w:r w:rsidRPr="000D4A3D">
        <w:rPr>
          <w:rFonts w:ascii="Times New Roman" w:hAnsi="Times New Roman" w:cs="Times New Roman"/>
          <w:bCs/>
          <w:sz w:val="28"/>
          <w:szCs w:val="28"/>
        </w:rPr>
        <w:t xml:space="preserve"> года</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г.Болгар</w:t>
      </w:r>
      <w:proofErr w:type="spellEnd"/>
      <w:r>
        <w:rPr>
          <w:rFonts w:ascii="Times New Roman" w:hAnsi="Times New Roman" w:cs="Times New Roman"/>
          <w:bCs/>
          <w:sz w:val="28"/>
          <w:szCs w:val="28"/>
        </w:rPr>
        <w:t xml:space="preserve">                                   </w:t>
      </w:r>
      <w:r w:rsidRPr="000D4A3D">
        <w:rPr>
          <w:rFonts w:ascii="Times New Roman" w:hAnsi="Times New Roman" w:cs="Times New Roman"/>
          <w:b/>
          <w:sz w:val="28"/>
          <w:szCs w:val="28"/>
        </w:rPr>
        <w:t xml:space="preserve"> </w:t>
      </w:r>
      <w:r w:rsidR="00624A2D" w:rsidRPr="000D4A3D">
        <w:rPr>
          <w:rFonts w:ascii="Times New Roman" w:hAnsi="Times New Roman" w:cs="Times New Roman"/>
          <w:b/>
          <w:sz w:val="28"/>
          <w:szCs w:val="28"/>
        </w:rPr>
        <w:t>№</w:t>
      </w:r>
      <w:r>
        <w:rPr>
          <w:rFonts w:ascii="Times New Roman" w:hAnsi="Times New Roman" w:cs="Times New Roman"/>
          <w:b/>
          <w:sz w:val="28"/>
          <w:szCs w:val="28"/>
        </w:rPr>
        <w:t>______</w:t>
      </w:r>
      <w:r w:rsidR="00624A2D" w:rsidRPr="000D4A3D">
        <w:rPr>
          <w:rFonts w:ascii="Times New Roman" w:hAnsi="Times New Roman" w:cs="Times New Roman"/>
          <w:b/>
          <w:sz w:val="28"/>
          <w:szCs w:val="28"/>
        </w:rPr>
        <w:t xml:space="preserve">                                                 </w:t>
      </w:r>
      <w:r w:rsidR="00624A2D">
        <w:rPr>
          <w:rFonts w:ascii="Times New Roman" w:hAnsi="Times New Roman" w:cs="Times New Roman"/>
          <w:b/>
          <w:sz w:val="28"/>
          <w:szCs w:val="28"/>
        </w:rPr>
        <w:t xml:space="preserve">         </w:t>
      </w:r>
      <w:r w:rsidR="00624A2D" w:rsidRPr="000D4A3D">
        <w:rPr>
          <w:rFonts w:ascii="Times New Roman" w:hAnsi="Times New Roman" w:cs="Times New Roman"/>
          <w:b/>
          <w:sz w:val="28"/>
          <w:szCs w:val="28"/>
        </w:rPr>
        <w:t xml:space="preserve">      </w:t>
      </w:r>
    </w:p>
    <w:p w:rsidR="006F58E2" w:rsidRDefault="006F58E2" w:rsidP="006F58E2"/>
    <w:p w:rsidR="006F58E2" w:rsidRPr="006F58E2" w:rsidRDefault="006F58E2" w:rsidP="006F58E2"/>
    <w:p w:rsidR="00346F30" w:rsidRDefault="00025F73" w:rsidP="006F58E2">
      <w:pPr>
        <w:pStyle w:val="a3"/>
        <w:jc w:val="right"/>
        <w:rPr>
          <w:rFonts w:ascii="Times New Roman" w:hAnsi="Times New Roman" w:cs="Times New Roman"/>
          <w:sz w:val="28"/>
          <w:szCs w:val="28"/>
        </w:rPr>
      </w:pPr>
      <w:r>
        <w:rPr>
          <w:rFonts w:ascii="Times New Roman" w:hAnsi="Times New Roman" w:cs="Times New Roman"/>
          <w:sz w:val="28"/>
          <w:szCs w:val="28"/>
        </w:rPr>
        <w:t>Руководителям образовательных организаций</w:t>
      </w:r>
      <w:r w:rsidR="004D1CA8">
        <w:rPr>
          <w:rFonts w:ascii="Times New Roman" w:hAnsi="Times New Roman" w:cs="Times New Roman"/>
          <w:sz w:val="28"/>
          <w:szCs w:val="28"/>
        </w:rPr>
        <w:t xml:space="preserve"> </w:t>
      </w:r>
    </w:p>
    <w:p w:rsidR="006F58E2" w:rsidRDefault="006F58E2" w:rsidP="00025F73">
      <w:pPr>
        <w:pStyle w:val="a3"/>
        <w:jc w:val="right"/>
        <w:rPr>
          <w:rFonts w:ascii="Times New Roman" w:hAnsi="Times New Roman" w:cs="Times New Roman"/>
          <w:sz w:val="28"/>
          <w:szCs w:val="28"/>
        </w:rPr>
      </w:pPr>
      <w:r w:rsidRPr="00025F73">
        <w:rPr>
          <w:rFonts w:ascii="Times New Roman" w:hAnsi="Times New Roman" w:cs="Times New Roman"/>
          <w:sz w:val="28"/>
          <w:szCs w:val="28"/>
        </w:rPr>
        <w:t>Спасского муниципального района</w:t>
      </w:r>
    </w:p>
    <w:p w:rsidR="00443854" w:rsidRPr="004D1CA8" w:rsidRDefault="00443854" w:rsidP="004D1CA8">
      <w:pPr>
        <w:rPr>
          <w:rFonts w:ascii="Times New Roman" w:hAnsi="Times New Roman" w:cs="Times New Roman"/>
          <w:sz w:val="28"/>
          <w:szCs w:val="28"/>
        </w:rPr>
      </w:pPr>
    </w:p>
    <w:p w:rsidR="00D12544" w:rsidRPr="00D12544" w:rsidRDefault="00D12544" w:rsidP="00D12544">
      <w:pPr>
        <w:pStyle w:val="a3"/>
        <w:jc w:val="both"/>
        <w:rPr>
          <w:rFonts w:ascii="Times New Roman" w:hAnsi="Times New Roman" w:cs="Times New Roman"/>
          <w:sz w:val="28"/>
          <w:szCs w:val="28"/>
          <w:lang w:val="tt-RU"/>
        </w:rPr>
      </w:pPr>
      <w:r w:rsidRPr="00D12544">
        <w:rPr>
          <w:rFonts w:ascii="Times New Roman" w:hAnsi="Times New Roman" w:cs="Times New Roman"/>
          <w:sz w:val="28"/>
          <w:szCs w:val="28"/>
          <w:lang w:val="tt-RU"/>
        </w:rPr>
        <w:t>Об информировании граждан</w:t>
      </w:r>
    </w:p>
    <w:p w:rsidR="00D12544" w:rsidRDefault="00D12544" w:rsidP="00D12544">
      <w:pPr>
        <w:pStyle w:val="a3"/>
        <w:jc w:val="center"/>
        <w:rPr>
          <w:rFonts w:ascii="Times New Roman" w:hAnsi="Times New Roman" w:cs="Times New Roman"/>
          <w:sz w:val="28"/>
          <w:szCs w:val="28"/>
        </w:rPr>
      </w:pPr>
    </w:p>
    <w:p w:rsidR="00D12544" w:rsidRDefault="00D12544" w:rsidP="00D12544">
      <w:pPr>
        <w:pStyle w:val="a3"/>
        <w:jc w:val="center"/>
        <w:rPr>
          <w:rFonts w:ascii="Times New Roman" w:hAnsi="Times New Roman" w:cs="Times New Roman"/>
          <w:sz w:val="28"/>
          <w:szCs w:val="28"/>
        </w:rPr>
      </w:pPr>
    </w:p>
    <w:p w:rsidR="00D12544" w:rsidRPr="00D12544" w:rsidRDefault="00D12544" w:rsidP="00D12544">
      <w:pPr>
        <w:pStyle w:val="a3"/>
        <w:jc w:val="center"/>
        <w:rPr>
          <w:rFonts w:ascii="Times New Roman" w:hAnsi="Times New Roman" w:cs="Times New Roman"/>
          <w:sz w:val="28"/>
          <w:szCs w:val="28"/>
        </w:rPr>
      </w:pPr>
      <w:r w:rsidRPr="00D12544">
        <w:rPr>
          <w:rFonts w:ascii="Times New Roman" w:hAnsi="Times New Roman" w:cs="Times New Roman"/>
          <w:sz w:val="28"/>
          <w:szCs w:val="28"/>
        </w:rPr>
        <w:t>Уважаемые руководители!</w:t>
      </w:r>
    </w:p>
    <w:p w:rsidR="00D12544" w:rsidRPr="00D12544" w:rsidRDefault="00D12544" w:rsidP="00D12544">
      <w:pPr>
        <w:pStyle w:val="a3"/>
        <w:jc w:val="both"/>
        <w:rPr>
          <w:rFonts w:ascii="Times New Roman" w:hAnsi="Times New Roman" w:cs="Times New Roman"/>
          <w:sz w:val="28"/>
          <w:szCs w:val="28"/>
          <w:lang w:val="tt-RU"/>
        </w:rPr>
      </w:pPr>
    </w:p>
    <w:p w:rsidR="00385DCF" w:rsidRDefault="00D12544" w:rsidP="00D12544">
      <w:pPr>
        <w:pStyle w:val="a3"/>
        <w:ind w:firstLine="709"/>
        <w:jc w:val="both"/>
        <w:rPr>
          <w:rFonts w:ascii="Times New Roman" w:hAnsi="Times New Roman" w:cs="Times New Roman"/>
          <w:sz w:val="28"/>
          <w:szCs w:val="28"/>
        </w:rPr>
      </w:pPr>
      <w:r w:rsidRPr="00D12544">
        <w:rPr>
          <w:rFonts w:ascii="Times New Roman" w:hAnsi="Times New Roman" w:cs="Times New Roman"/>
          <w:sz w:val="28"/>
          <w:szCs w:val="28"/>
        </w:rPr>
        <w:t xml:space="preserve">В целях </w:t>
      </w:r>
      <w:r w:rsidR="00385DCF">
        <w:rPr>
          <w:rFonts w:ascii="Times New Roman" w:hAnsi="Times New Roman" w:cs="Times New Roman"/>
          <w:sz w:val="28"/>
          <w:szCs w:val="28"/>
        </w:rPr>
        <w:t xml:space="preserve">получения возможности получения на очередной срок муниципальной услуги по назначению компенсационных выплат гражданам, имеющим детей, посещающих образовательные организации, реализующие образовательную программу дошкольного образования (дополнительная компенсация), путем автоматического назначения без повторного обращения заявителя в органы социальной </w:t>
      </w:r>
      <w:proofErr w:type="gramStart"/>
      <w:r w:rsidR="00385DCF">
        <w:rPr>
          <w:rFonts w:ascii="Times New Roman" w:hAnsi="Times New Roman" w:cs="Times New Roman"/>
          <w:sz w:val="28"/>
          <w:szCs w:val="28"/>
        </w:rPr>
        <w:t>защиты,  прошу</w:t>
      </w:r>
      <w:proofErr w:type="gramEnd"/>
      <w:r w:rsidR="00385DCF">
        <w:rPr>
          <w:rFonts w:ascii="Times New Roman" w:hAnsi="Times New Roman" w:cs="Times New Roman"/>
          <w:sz w:val="28"/>
          <w:szCs w:val="28"/>
        </w:rPr>
        <w:t xml:space="preserve"> Вас обеспечить размещение в детских садах информации органов социальной защиты (прилагается).</w:t>
      </w:r>
    </w:p>
    <w:p w:rsidR="00385DCF" w:rsidRPr="00385DCF" w:rsidRDefault="00385DCF" w:rsidP="00D12544">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Об итогах проведенных мероприятий прошу Вас проинформировать отдел образования в срок до 7 декабря 2018 г. </w:t>
      </w:r>
      <w:r w:rsidR="00DA677E">
        <w:rPr>
          <w:rFonts w:ascii="Times New Roman" w:hAnsi="Times New Roman" w:cs="Times New Roman"/>
          <w:sz w:val="28"/>
          <w:szCs w:val="28"/>
        </w:rPr>
        <w:t>(в форме фотоотчета) э</w:t>
      </w:r>
      <w:r>
        <w:rPr>
          <w:rFonts w:ascii="Times New Roman" w:hAnsi="Times New Roman" w:cs="Times New Roman"/>
          <w:sz w:val="28"/>
          <w:szCs w:val="28"/>
        </w:rPr>
        <w:t xml:space="preserve">лектронной почтой на адрес: </w:t>
      </w:r>
      <w:proofErr w:type="spellStart"/>
      <w:r>
        <w:rPr>
          <w:rFonts w:ascii="Times New Roman" w:hAnsi="Times New Roman" w:cs="Times New Roman"/>
          <w:sz w:val="28"/>
          <w:szCs w:val="28"/>
          <w:lang w:val="en-US"/>
        </w:rPr>
        <w:t>svetlana</w:t>
      </w:r>
      <w:proofErr w:type="spellEnd"/>
      <w:r w:rsidRPr="00385DCF">
        <w:rPr>
          <w:rFonts w:ascii="Times New Roman" w:hAnsi="Times New Roman" w:cs="Times New Roman"/>
          <w:sz w:val="28"/>
          <w:szCs w:val="28"/>
        </w:rPr>
        <w:t>.</w:t>
      </w:r>
      <w:proofErr w:type="spellStart"/>
      <w:r>
        <w:rPr>
          <w:rFonts w:ascii="Times New Roman" w:hAnsi="Times New Roman" w:cs="Times New Roman"/>
          <w:sz w:val="28"/>
          <w:szCs w:val="28"/>
          <w:lang w:val="en-US"/>
        </w:rPr>
        <w:t>nikitin</w:t>
      </w:r>
      <w:proofErr w:type="spellEnd"/>
      <w:r w:rsidRPr="00385DCF">
        <w:rPr>
          <w:rFonts w:ascii="Times New Roman" w:hAnsi="Times New Roman" w:cs="Times New Roman"/>
          <w:sz w:val="28"/>
          <w:szCs w:val="28"/>
        </w:rPr>
        <w:t>@</w:t>
      </w:r>
      <w:r>
        <w:rPr>
          <w:rFonts w:ascii="Times New Roman" w:hAnsi="Times New Roman" w:cs="Times New Roman"/>
          <w:sz w:val="28"/>
          <w:szCs w:val="28"/>
          <w:lang w:val="en-US"/>
        </w:rPr>
        <w:t>mail</w:t>
      </w:r>
      <w:r w:rsidRPr="00385DCF">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p>
    <w:p w:rsidR="00D12544" w:rsidRPr="00D12544" w:rsidRDefault="00D12544" w:rsidP="00D12544">
      <w:pPr>
        <w:pStyle w:val="a3"/>
        <w:jc w:val="both"/>
        <w:rPr>
          <w:rFonts w:ascii="Times New Roman" w:hAnsi="Times New Roman" w:cs="Times New Roman"/>
          <w:sz w:val="28"/>
          <w:szCs w:val="28"/>
        </w:rPr>
      </w:pPr>
    </w:p>
    <w:p w:rsidR="00F00D7C" w:rsidRPr="00D12544" w:rsidRDefault="00F00D7C" w:rsidP="00D12544">
      <w:pPr>
        <w:pStyle w:val="a3"/>
        <w:jc w:val="both"/>
        <w:rPr>
          <w:rFonts w:ascii="Times New Roman" w:hAnsi="Times New Roman" w:cs="Times New Roman"/>
          <w:sz w:val="28"/>
          <w:szCs w:val="28"/>
        </w:rPr>
      </w:pPr>
    </w:p>
    <w:p w:rsidR="00A72573" w:rsidRPr="00D12544" w:rsidRDefault="00A72573" w:rsidP="00D12544">
      <w:pPr>
        <w:pStyle w:val="a3"/>
        <w:jc w:val="both"/>
        <w:rPr>
          <w:rFonts w:ascii="Times New Roman" w:hAnsi="Times New Roman" w:cs="Times New Roman"/>
          <w:sz w:val="28"/>
          <w:szCs w:val="28"/>
        </w:rPr>
      </w:pPr>
      <w:r w:rsidRPr="00D12544">
        <w:rPr>
          <w:rFonts w:ascii="Times New Roman" w:hAnsi="Times New Roman" w:cs="Times New Roman"/>
          <w:sz w:val="28"/>
          <w:szCs w:val="28"/>
        </w:rPr>
        <w:t>Начальник  отдела  образования</w:t>
      </w:r>
    </w:p>
    <w:p w:rsidR="00A72573" w:rsidRPr="00D12544" w:rsidRDefault="00A72573" w:rsidP="00D12544">
      <w:pPr>
        <w:pStyle w:val="a3"/>
        <w:jc w:val="both"/>
        <w:rPr>
          <w:rFonts w:ascii="Times New Roman" w:hAnsi="Times New Roman" w:cs="Times New Roman"/>
          <w:sz w:val="28"/>
          <w:szCs w:val="28"/>
        </w:rPr>
      </w:pPr>
      <w:r w:rsidRPr="00D12544">
        <w:rPr>
          <w:rFonts w:ascii="Times New Roman" w:hAnsi="Times New Roman" w:cs="Times New Roman"/>
          <w:sz w:val="28"/>
          <w:szCs w:val="28"/>
        </w:rPr>
        <w:t xml:space="preserve">исполнительного  комитета </w:t>
      </w:r>
    </w:p>
    <w:p w:rsidR="00D80B9F" w:rsidRDefault="00A72573" w:rsidP="00DA677E">
      <w:pPr>
        <w:pStyle w:val="a3"/>
        <w:jc w:val="both"/>
        <w:rPr>
          <w:lang w:val="tt-RU"/>
        </w:rPr>
      </w:pPr>
      <w:r w:rsidRPr="00D12544">
        <w:rPr>
          <w:rFonts w:ascii="Times New Roman" w:hAnsi="Times New Roman" w:cs="Times New Roman"/>
          <w:sz w:val="28"/>
          <w:szCs w:val="28"/>
        </w:rPr>
        <w:t>Спасского  муниципального  района                                       А.Н.Ермилин.</w:t>
      </w:r>
      <w:bookmarkStart w:id="0" w:name="_GoBack"/>
      <w:bookmarkEnd w:id="0"/>
    </w:p>
    <w:p w:rsidR="005520EE" w:rsidRDefault="005520EE" w:rsidP="00D80B9F">
      <w:pPr>
        <w:pStyle w:val="a3"/>
        <w:jc w:val="right"/>
        <w:rPr>
          <w:rFonts w:ascii="Times New Roman" w:hAnsi="Times New Roman" w:cs="Times New Roman"/>
          <w:sz w:val="28"/>
          <w:szCs w:val="28"/>
          <w:lang w:val="tt-RU"/>
        </w:rPr>
      </w:pPr>
    </w:p>
    <w:p w:rsidR="005520EE" w:rsidRDefault="005520EE" w:rsidP="00D80B9F">
      <w:pPr>
        <w:pStyle w:val="a3"/>
        <w:jc w:val="right"/>
        <w:rPr>
          <w:rFonts w:ascii="Times New Roman" w:hAnsi="Times New Roman" w:cs="Times New Roman"/>
          <w:sz w:val="28"/>
          <w:szCs w:val="28"/>
          <w:lang w:val="tt-RU"/>
        </w:rPr>
      </w:pPr>
    </w:p>
    <w:p w:rsidR="005520EE" w:rsidRDefault="005520EE"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C82299" w:rsidRDefault="00C82299" w:rsidP="00D80B9F">
      <w:pPr>
        <w:pStyle w:val="a3"/>
        <w:jc w:val="right"/>
        <w:rPr>
          <w:rFonts w:ascii="Times New Roman" w:hAnsi="Times New Roman" w:cs="Times New Roman"/>
          <w:sz w:val="28"/>
          <w:szCs w:val="28"/>
          <w:lang w:val="tt-RU"/>
        </w:rPr>
      </w:pPr>
    </w:p>
    <w:p w:rsidR="00D80B9F" w:rsidRPr="00D80B9F" w:rsidRDefault="00D80B9F" w:rsidP="00D80B9F">
      <w:pPr>
        <w:pStyle w:val="a3"/>
        <w:jc w:val="right"/>
        <w:rPr>
          <w:rFonts w:ascii="Times New Roman" w:hAnsi="Times New Roman" w:cs="Times New Roman"/>
          <w:sz w:val="28"/>
          <w:szCs w:val="28"/>
          <w:lang w:val="tt-RU"/>
        </w:rPr>
      </w:pPr>
      <w:r w:rsidRPr="00D80B9F">
        <w:rPr>
          <w:rFonts w:ascii="Times New Roman" w:hAnsi="Times New Roman" w:cs="Times New Roman"/>
          <w:sz w:val="28"/>
          <w:szCs w:val="28"/>
          <w:lang w:val="tt-RU"/>
        </w:rPr>
        <w:t>Приложение</w:t>
      </w:r>
      <w:r>
        <w:rPr>
          <w:rFonts w:ascii="Times New Roman" w:hAnsi="Times New Roman" w:cs="Times New Roman"/>
          <w:sz w:val="28"/>
          <w:szCs w:val="28"/>
          <w:lang w:val="tt-RU"/>
        </w:rPr>
        <w:t xml:space="preserve"> (на стенд для родителей)</w:t>
      </w:r>
    </w:p>
    <w:p w:rsidR="00D80B9F" w:rsidRPr="00D80B9F" w:rsidRDefault="00D80B9F" w:rsidP="00D80B9F">
      <w:pPr>
        <w:pStyle w:val="a3"/>
        <w:rPr>
          <w:rFonts w:ascii="Times New Roman" w:hAnsi="Times New Roman" w:cs="Times New Roman"/>
          <w:sz w:val="28"/>
          <w:szCs w:val="28"/>
          <w:lang w:val="tt-RU"/>
        </w:rPr>
      </w:pPr>
    </w:p>
    <w:p w:rsidR="00D80B9F" w:rsidRPr="00D80B9F" w:rsidRDefault="00D80B9F" w:rsidP="00D80B9F">
      <w:pPr>
        <w:pStyle w:val="a3"/>
        <w:rPr>
          <w:rFonts w:ascii="Times New Roman" w:hAnsi="Times New Roman" w:cs="Times New Roman"/>
          <w:sz w:val="28"/>
          <w:szCs w:val="28"/>
          <w:lang w:val="tt-RU"/>
        </w:rPr>
      </w:pPr>
    </w:p>
    <w:p w:rsidR="00D80B9F" w:rsidRPr="00C82299" w:rsidRDefault="00D80B9F" w:rsidP="00D80B9F">
      <w:pPr>
        <w:pStyle w:val="a3"/>
        <w:jc w:val="center"/>
        <w:rPr>
          <w:rFonts w:ascii="Times New Roman" w:hAnsi="Times New Roman" w:cs="Times New Roman"/>
          <w:b/>
          <w:sz w:val="28"/>
          <w:szCs w:val="28"/>
        </w:rPr>
      </w:pPr>
      <w:r w:rsidRPr="00C82299">
        <w:rPr>
          <w:rFonts w:ascii="Times New Roman" w:hAnsi="Times New Roman" w:cs="Times New Roman"/>
          <w:b/>
          <w:sz w:val="28"/>
          <w:szCs w:val="28"/>
        </w:rPr>
        <w:t>Подача электронного заявления</w:t>
      </w:r>
    </w:p>
    <w:p w:rsidR="00D80B9F" w:rsidRPr="00C82299" w:rsidRDefault="00D80B9F" w:rsidP="00D80B9F">
      <w:pPr>
        <w:pStyle w:val="a3"/>
        <w:rPr>
          <w:rFonts w:ascii="Times New Roman" w:hAnsi="Times New Roman" w:cs="Times New Roman"/>
          <w:sz w:val="28"/>
          <w:szCs w:val="28"/>
        </w:rPr>
      </w:pPr>
    </w:p>
    <w:p w:rsidR="00D80B9F" w:rsidRPr="00C82299" w:rsidRDefault="00D80B9F" w:rsidP="00D80B9F">
      <w:pPr>
        <w:pStyle w:val="a3"/>
        <w:rPr>
          <w:rFonts w:ascii="Times New Roman" w:hAnsi="Times New Roman" w:cs="Times New Roman"/>
          <w:sz w:val="28"/>
          <w:szCs w:val="28"/>
        </w:rPr>
      </w:pPr>
      <w:r w:rsidRPr="00C82299">
        <w:rPr>
          <w:rFonts w:ascii="Times New Roman" w:hAnsi="Times New Roman" w:cs="Times New Roman"/>
          <w:sz w:val="28"/>
          <w:szCs w:val="28"/>
        </w:rPr>
        <w:tab/>
        <w:t>Для подачи электронного заявления Вам потребуется:</w:t>
      </w:r>
    </w:p>
    <w:p w:rsidR="00D80B9F" w:rsidRPr="00C82299" w:rsidRDefault="00D80B9F" w:rsidP="00D80B9F">
      <w:pPr>
        <w:pStyle w:val="a3"/>
        <w:numPr>
          <w:ilvl w:val="0"/>
          <w:numId w:val="3"/>
        </w:numPr>
        <w:rPr>
          <w:rFonts w:ascii="Times New Roman" w:hAnsi="Times New Roman" w:cs="Times New Roman"/>
          <w:sz w:val="28"/>
          <w:szCs w:val="28"/>
        </w:rPr>
      </w:pPr>
      <w:r w:rsidRPr="00C82299">
        <w:rPr>
          <w:rFonts w:ascii="Times New Roman" w:hAnsi="Times New Roman" w:cs="Times New Roman"/>
          <w:sz w:val="28"/>
          <w:szCs w:val="28"/>
        </w:rPr>
        <w:t xml:space="preserve">компьютер; </w:t>
      </w:r>
    </w:p>
    <w:p w:rsidR="00D80B9F" w:rsidRPr="00C82299" w:rsidRDefault="00D80B9F" w:rsidP="00D80B9F">
      <w:pPr>
        <w:pStyle w:val="a3"/>
        <w:numPr>
          <w:ilvl w:val="0"/>
          <w:numId w:val="3"/>
        </w:numPr>
        <w:rPr>
          <w:rFonts w:ascii="Times New Roman" w:hAnsi="Times New Roman" w:cs="Times New Roman"/>
          <w:sz w:val="28"/>
          <w:szCs w:val="28"/>
        </w:rPr>
      </w:pPr>
      <w:r w:rsidRPr="00C82299">
        <w:rPr>
          <w:rFonts w:ascii="Times New Roman" w:hAnsi="Times New Roman" w:cs="Times New Roman"/>
          <w:sz w:val="28"/>
          <w:szCs w:val="28"/>
        </w:rPr>
        <w:t>доступ к Интернету;</w:t>
      </w:r>
    </w:p>
    <w:p w:rsidR="00D80B9F" w:rsidRPr="00C82299" w:rsidRDefault="00D80B9F" w:rsidP="00D80B9F">
      <w:pPr>
        <w:pStyle w:val="a3"/>
        <w:numPr>
          <w:ilvl w:val="0"/>
          <w:numId w:val="3"/>
        </w:numPr>
        <w:rPr>
          <w:rFonts w:ascii="Times New Roman" w:hAnsi="Times New Roman" w:cs="Times New Roman"/>
          <w:b/>
          <w:sz w:val="28"/>
          <w:szCs w:val="28"/>
        </w:rPr>
      </w:pPr>
      <w:r w:rsidRPr="00C82299">
        <w:rPr>
          <w:rFonts w:ascii="Times New Roman" w:hAnsi="Times New Roman" w:cs="Times New Roman"/>
          <w:sz w:val="28"/>
          <w:szCs w:val="28"/>
        </w:rPr>
        <w:t xml:space="preserve">регистрация </w:t>
      </w:r>
      <w:r w:rsidRPr="00C82299">
        <w:rPr>
          <w:rFonts w:ascii="Times New Roman" w:hAnsi="Times New Roman" w:cs="Times New Roman"/>
          <w:i/>
          <w:sz w:val="28"/>
          <w:szCs w:val="28"/>
        </w:rPr>
        <w:t>стандартной</w:t>
      </w:r>
      <w:r w:rsidRPr="00C82299">
        <w:rPr>
          <w:rFonts w:ascii="Times New Roman" w:hAnsi="Times New Roman" w:cs="Times New Roman"/>
          <w:sz w:val="28"/>
          <w:szCs w:val="28"/>
        </w:rPr>
        <w:t xml:space="preserve"> учетной записи в Единой системе идентификации и аутентификации (ЕСИА) по адресу </w:t>
      </w:r>
      <w:hyperlink r:id="rId6" w:history="1">
        <w:r w:rsidRPr="00C82299">
          <w:rPr>
            <w:rStyle w:val="a4"/>
            <w:rFonts w:ascii="Times New Roman" w:hAnsi="Times New Roman" w:cs="Times New Roman"/>
            <w:b/>
            <w:i/>
            <w:color w:val="auto"/>
            <w:sz w:val="28"/>
            <w:szCs w:val="28"/>
          </w:rPr>
          <w:t>esia.gosuslugi.ru/</w:t>
        </w:r>
        <w:proofErr w:type="spellStart"/>
        <w:r w:rsidRPr="00C82299">
          <w:rPr>
            <w:rStyle w:val="a4"/>
            <w:rFonts w:ascii="Times New Roman" w:hAnsi="Times New Roman" w:cs="Times New Roman"/>
            <w:b/>
            <w:i/>
            <w:color w:val="auto"/>
            <w:sz w:val="28"/>
            <w:szCs w:val="28"/>
          </w:rPr>
          <w:t>registration</w:t>
        </w:r>
        <w:proofErr w:type="spellEnd"/>
      </w:hyperlink>
      <w:r w:rsidRPr="00C82299">
        <w:rPr>
          <w:rFonts w:ascii="Times New Roman" w:hAnsi="Times New Roman" w:cs="Times New Roman"/>
          <w:b/>
          <w:sz w:val="28"/>
          <w:szCs w:val="28"/>
        </w:rPr>
        <w:t>;</w:t>
      </w:r>
    </w:p>
    <w:p w:rsidR="00D80B9F" w:rsidRPr="00C82299" w:rsidRDefault="00D80B9F" w:rsidP="00D80B9F">
      <w:pPr>
        <w:pStyle w:val="a3"/>
        <w:numPr>
          <w:ilvl w:val="0"/>
          <w:numId w:val="3"/>
        </w:numPr>
        <w:rPr>
          <w:rFonts w:ascii="Times New Roman" w:hAnsi="Times New Roman" w:cs="Times New Roman"/>
          <w:sz w:val="28"/>
          <w:szCs w:val="28"/>
        </w:rPr>
      </w:pPr>
      <w:r w:rsidRPr="00C82299">
        <w:rPr>
          <w:rFonts w:ascii="Times New Roman" w:hAnsi="Times New Roman" w:cs="Times New Roman"/>
          <w:sz w:val="28"/>
          <w:szCs w:val="28"/>
        </w:rPr>
        <w:t>регистрация на Портале  -  «Личный кабинет».</w:t>
      </w:r>
    </w:p>
    <w:p w:rsidR="00D80B9F" w:rsidRPr="00D80B9F" w:rsidRDefault="00D80B9F" w:rsidP="00D80B9F">
      <w:pPr>
        <w:pStyle w:val="a3"/>
        <w:rPr>
          <w:rFonts w:ascii="Times New Roman" w:hAnsi="Times New Roman" w:cs="Times New Roman"/>
          <w:color w:val="365F91"/>
          <w:sz w:val="28"/>
          <w:szCs w:val="28"/>
        </w:rPr>
      </w:pPr>
    </w:p>
    <w:p w:rsidR="00D80B9F" w:rsidRDefault="00D80B9F" w:rsidP="00D80B9F">
      <w:pPr>
        <w:pStyle w:val="a3"/>
        <w:rPr>
          <w:rFonts w:ascii="Times New Roman" w:hAnsi="Times New Roman" w:cs="Times New Roman"/>
          <w:color w:val="365F91"/>
          <w:sz w:val="28"/>
          <w:szCs w:val="28"/>
        </w:rPr>
      </w:pPr>
    </w:p>
    <w:p w:rsidR="00D80B9F" w:rsidRDefault="00D80B9F" w:rsidP="00D80B9F">
      <w:pPr>
        <w:pStyle w:val="a3"/>
        <w:rPr>
          <w:rFonts w:ascii="Times New Roman" w:hAnsi="Times New Roman" w:cs="Times New Roman"/>
          <w:color w:val="365F91"/>
          <w:sz w:val="28"/>
          <w:szCs w:val="28"/>
        </w:rPr>
      </w:pPr>
    </w:p>
    <w:p w:rsidR="00D80B9F" w:rsidRDefault="00D80B9F" w:rsidP="00D80B9F">
      <w:pPr>
        <w:pStyle w:val="a3"/>
        <w:rPr>
          <w:rFonts w:ascii="Times New Roman" w:hAnsi="Times New Roman" w:cs="Times New Roman"/>
          <w:color w:val="365F91"/>
          <w:sz w:val="28"/>
          <w:szCs w:val="28"/>
        </w:rPr>
      </w:pPr>
    </w:p>
    <w:p w:rsidR="00D80B9F" w:rsidRPr="00D80B9F" w:rsidRDefault="00D80B9F" w:rsidP="00D80B9F">
      <w:pPr>
        <w:pStyle w:val="a3"/>
        <w:rPr>
          <w:rFonts w:ascii="Times New Roman" w:hAnsi="Times New Roman" w:cs="Times New Roman"/>
          <w:b/>
          <w:color w:val="365F91"/>
          <w:sz w:val="28"/>
          <w:szCs w:val="28"/>
        </w:rPr>
      </w:pPr>
      <w:r w:rsidRPr="00D80B9F">
        <w:rPr>
          <w:rFonts w:ascii="Times New Roman" w:hAnsi="Times New Roman" w:cs="Times New Roman"/>
          <w:color w:val="365F91"/>
          <w:sz w:val="28"/>
          <w:szCs w:val="28"/>
        </w:rPr>
        <w:t xml:space="preserve">Для входа на Портал государственных и муниципальных услуг Республики Татарстан необходимо перейти по ссылке </w:t>
      </w:r>
      <w:proofErr w:type="spellStart"/>
      <w:r w:rsidRPr="00D80B9F">
        <w:rPr>
          <w:rFonts w:ascii="Times New Roman" w:hAnsi="Times New Roman" w:cs="Times New Roman"/>
          <w:b/>
          <w:i/>
          <w:color w:val="365F91"/>
          <w:sz w:val="28"/>
          <w:szCs w:val="28"/>
          <w:lang w:val="en-US"/>
        </w:rPr>
        <w:t>uslugi</w:t>
      </w:r>
      <w:proofErr w:type="spellEnd"/>
      <w:r w:rsidRPr="00D80B9F">
        <w:rPr>
          <w:rFonts w:ascii="Times New Roman" w:hAnsi="Times New Roman" w:cs="Times New Roman"/>
          <w:b/>
          <w:i/>
          <w:color w:val="365F91"/>
          <w:sz w:val="28"/>
          <w:szCs w:val="28"/>
        </w:rPr>
        <w:t>.</w:t>
      </w:r>
      <w:proofErr w:type="spellStart"/>
      <w:r w:rsidRPr="00D80B9F">
        <w:rPr>
          <w:rFonts w:ascii="Times New Roman" w:hAnsi="Times New Roman" w:cs="Times New Roman"/>
          <w:b/>
          <w:i/>
          <w:color w:val="365F91"/>
          <w:sz w:val="28"/>
          <w:szCs w:val="28"/>
          <w:lang w:val="en-US"/>
        </w:rPr>
        <w:t>tatarstan</w:t>
      </w:r>
      <w:proofErr w:type="spellEnd"/>
      <w:r w:rsidRPr="00D80B9F">
        <w:rPr>
          <w:rFonts w:ascii="Times New Roman" w:hAnsi="Times New Roman" w:cs="Times New Roman"/>
          <w:b/>
          <w:i/>
          <w:color w:val="365F91"/>
          <w:sz w:val="28"/>
          <w:szCs w:val="28"/>
        </w:rPr>
        <w:t>.</w:t>
      </w:r>
      <w:proofErr w:type="spellStart"/>
      <w:r w:rsidRPr="00D80B9F">
        <w:rPr>
          <w:rFonts w:ascii="Times New Roman" w:hAnsi="Times New Roman" w:cs="Times New Roman"/>
          <w:b/>
          <w:i/>
          <w:color w:val="365F91"/>
          <w:sz w:val="28"/>
          <w:szCs w:val="28"/>
          <w:lang w:val="en-US"/>
        </w:rPr>
        <w:t>ru</w:t>
      </w:r>
      <w:proofErr w:type="spellEnd"/>
    </w:p>
    <w:p w:rsidR="00D80B9F" w:rsidRPr="00D80B9F" w:rsidRDefault="00D80B9F" w:rsidP="00D80B9F">
      <w:pPr>
        <w:pStyle w:val="a3"/>
        <w:rPr>
          <w:rFonts w:ascii="Times New Roman" w:hAnsi="Times New Roman" w:cs="Times New Roman"/>
          <w:b/>
          <w:color w:val="365F91"/>
          <w:sz w:val="28"/>
          <w:szCs w:val="28"/>
        </w:rPr>
      </w:pPr>
    </w:p>
    <w:p w:rsidR="00D80B9F" w:rsidRPr="00D80B9F" w:rsidRDefault="00D80B9F" w:rsidP="00D80B9F">
      <w:pPr>
        <w:pStyle w:val="a3"/>
        <w:rPr>
          <w:rFonts w:ascii="Times New Roman" w:hAnsi="Times New Roman" w:cs="Times New Roman"/>
          <w:b/>
          <w:color w:val="365F91"/>
          <w:sz w:val="28"/>
          <w:szCs w:val="28"/>
        </w:rPr>
      </w:pPr>
    </w:p>
    <w:p w:rsidR="00D80B9F" w:rsidRPr="00D80B9F" w:rsidRDefault="00D80B9F" w:rsidP="00D80B9F">
      <w:pPr>
        <w:pStyle w:val="a3"/>
        <w:rPr>
          <w:rFonts w:ascii="Times New Roman" w:hAnsi="Times New Roman" w:cs="Times New Roman"/>
          <w:b/>
          <w:color w:val="365F91"/>
          <w:sz w:val="28"/>
          <w:szCs w:val="28"/>
        </w:rPr>
      </w:pPr>
      <w:r w:rsidRPr="00D80B9F">
        <w:rPr>
          <w:rFonts w:ascii="Times New Roman" w:hAnsi="Times New Roman" w:cs="Times New Roman"/>
          <w:b/>
          <w:noProof/>
          <w:color w:val="365F91"/>
          <w:sz w:val="28"/>
          <w:szCs w:val="28"/>
          <w:lang w:eastAsia="ru-RU"/>
        </w:rPr>
        <w:lastRenderedPageBreak/>
        <w:drawing>
          <wp:inline distT="0" distB="0" distL="0" distR="0">
            <wp:extent cx="6028055" cy="346583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6028055" cy="346583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b/>
          <w:color w:val="365F91"/>
          <w:sz w:val="28"/>
          <w:szCs w:val="28"/>
        </w:rPr>
      </w:pPr>
    </w:p>
    <w:p w:rsidR="00D80B9F" w:rsidRDefault="00D80B9F" w:rsidP="00D80B9F">
      <w:pPr>
        <w:pStyle w:val="a3"/>
        <w:rPr>
          <w:rFonts w:ascii="Times New Roman" w:hAnsi="Times New Roman" w:cs="Times New Roman"/>
          <w:color w:val="365F91"/>
          <w:sz w:val="28"/>
          <w:szCs w:val="28"/>
        </w:rPr>
      </w:pPr>
      <w:r w:rsidRPr="00D80B9F">
        <w:rPr>
          <w:rFonts w:ascii="Times New Roman" w:hAnsi="Times New Roman" w:cs="Times New Roman"/>
          <w:color w:val="365F91"/>
          <w:sz w:val="28"/>
          <w:szCs w:val="28"/>
        </w:rPr>
        <w:tab/>
      </w:r>
    </w:p>
    <w:p w:rsidR="00C82299" w:rsidRDefault="00C82299" w:rsidP="00D80B9F">
      <w:pPr>
        <w:pStyle w:val="a3"/>
        <w:rPr>
          <w:rFonts w:ascii="Times New Roman" w:hAnsi="Times New Roman" w:cs="Times New Roman"/>
          <w:color w:val="365F91"/>
          <w:sz w:val="28"/>
          <w:szCs w:val="28"/>
        </w:rPr>
      </w:pPr>
    </w:p>
    <w:p w:rsidR="00C82299" w:rsidRDefault="00C82299" w:rsidP="00D80B9F">
      <w:pPr>
        <w:pStyle w:val="a3"/>
        <w:rPr>
          <w:rFonts w:ascii="Times New Roman" w:hAnsi="Times New Roman" w:cs="Times New Roman"/>
          <w:color w:val="365F91"/>
          <w:sz w:val="28"/>
          <w:szCs w:val="28"/>
        </w:rPr>
      </w:pPr>
    </w:p>
    <w:p w:rsidR="00C82299" w:rsidRDefault="00C82299" w:rsidP="00D80B9F">
      <w:pPr>
        <w:pStyle w:val="a3"/>
        <w:rPr>
          <w:rFonts w:ascii="Times New Roman" w:hAnsi="Times New Roman" w:cs="Times New Roman"/>
          <w:color w:val="365F91"/>
          <w:sz w:val="28"/>
          <w:szCs w:val="28"/>
        </w:rPr>
      </w:pPr>
    </w:p>
    <w:p w:rsidR="00C82299" w:rsidRDefault="00C82299" w:rsidP="00D80B9F">
      <w:pPr>
        <w:pStyle w:val="a3"/>
        <w:rPr>
          <w:rFonts w:ascii="Times New Roman" w:hAnsi="Times New Roman" w:cs="Times New Roman"/>
          <w:color w:val="365F91"/>
          <w:sz w:val="28"/>
          <w:szCs w:val="28"/>
        </w:rPr>
      </w:pPr>
    </w:p>
    <w:p w:rsidR="00C82299" w:rsidRDefault="00C82299" w:rsidP="00D80B9F">
      <w:pPr>
        <w:pStyle w:val="a3"/>
        <w:rPr>
          <w:rFonts w:ascii="Times New Roman" w:hAnsi="Times New Roman" w:cs="Times New Roman"/>
          <w:color w:val="365F91"/>
          <w:sz w:val="28"/>
          <w:szCs w:val="28"/>
        </w:rPr>
      </w:pPr>
    </w:p>
    <w:p w:rsidR="00C82299" w:rsidRPr="00D80B9F" w:rsidRDefault="00C82299" w:rsidP="00D80B9F">
      <w:pPr>
        <w:pStyle w:val="a3"/>
        <w:rPr>
          <w:rFonts w:ascii="Times New Roman" w:hAnsi="Times New Roman" w:cs="Times New Roman"/>
          <w:color w:val="365F91"/>
          <w:sz w:val="28"/>
          <w:szCs w:val="28"/>
        </w:rPr>
      </w:pPr>
    </w:p>
    <w:p w:rsidR="00D80B9F" w:rsidRP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color w:val="365F91"/>
          <w:sz w:val="28"/>
          <w:szCs w:val="28"/>
        </w:rPr>
        <w:tab/>
        <w:t xml:space="preserve">Для подачи заявления необходимо выбрать вкладку </w:t>
      </w:r>
      <w:r w:rsidRPr="00D80B9F">
        <w:rPr>
          <w:rFonts w:ascii="Times New Roman" w:hAnsi="Times New Roman" w:cs="Times New Roman"/>
          <w:bCs/>
          <w:color w:val="365F91"/>
          <w:sz w:val="28"/>
          <w:szCs w:val="28"/>
        </w:rPr>
        <w:t xml:space="preserve">"Социальная защита: пособия, выплаты, субсидии, компенсации, запись на прием".  </w:t>
      </w:r>
    </w:p>
    <w:p w:rsidR="00D80B9F" w:rsidRPr="00D80B9F" w:rsidRDefault="00D80B9F" w:rsidP="00D80B9F">
      <w:pPr>
        <w:pStyle w:val="a3"/>
        <w:rPr>
          <w:rFonts w:ascii="Times New Roman" w:hAnsi="Times New Roman" w:cs="Times New Roman"/>
          <w:bCs/>
          <w:color w:val="365F91"/>
          <w:sz w:val="28"/>
          <w:szCs w:val="28"/>
        </w:rPr>
      </w:pPr>
    </w:p>
    <w:p w:rsidR="00D80B9F" w:rsidRPr="00D80B9F" w:rsidRDefault="004C2D4F" w:rsidP="00D80B9F">
      <w:pPr>
        <w:pStyle w:val="a3"/>
        <w:rPr>
          <w:rFonts w:ascii="Times New Roman" w:hAnsi="Times New Roman" w:cs="Times New Roman"/>
          <w:bCs/>
          <w:color w:val="365F91"/>
          <w:sz w:val="28"/>
          <w:szCs w:val="28"/>
        </w:rPr>
      </w:pPr>
      <w:r>
        <w:rPr>
          <w:rFonts w:ascii="Times New Roman" w:hAnsi="Times New Roman" w:cs="Times New Roman"/>
          <w:bCs/>
          <w:noProof/>
          <w:color w:val="365F91"/>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5473700</wp:posOffset>
                </wp:positionH>
                <wp:positionV relativeFrom="paragraph">
                  <wp:posOffset>1065530</wp:posOffset>
                </wp:positionV>
                <wp:extent cx="317500" cy="398145"/>
                <wp:effectExtent l="50165" t="13970" r="13335" b="45085"/>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39814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E26868" id="_x0000_t32" coordsize="21600,21600" o:spt="32" o:oned="t" path="m,l21600,21600e" filled="f">
                <v:path arrowok="t" fillok="f" o:connecttype="none"/>
                <o:lock v:ext="edit" shapetype="t"/>
              </v:shapetype>
              <v:shape id="AutoShape 2" o:spid="_x0000_s1026" type="#_x0000_t32" style="position:absolute;margin-left:431pt;margin-top:83.9pt;width:25pt;height:31.3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T6QPw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" strokecolor="red">
                <v:stroke endarrow="block"/>
              </v:shape>
            </w:pict>
          </mc:Fallback>
        </mc:AlternateContent>
      </w:r>
      <w:r w:rsidR="00D80B9F" w:rsidRPr="00D80B9F">
        <w:rPr>
          <w:rFonts w:ascii="Times New Roman" w:hAnsi="Times New Roman" w:cs="Times New Roman"/>
          <w:noProof/>
          <w:color w:val="365F91"/>
          <w:sz w:val="28"/>
          <w:szCs w:val="28"/>
          <w:lang w:eastAsia="ru-RU"/>
        </w:rPr>
        <w:drawing>
          <wp:inline distT="0" distB="0" distL="0" distR="0">
            <wp:extent cx="6062345" cy="32512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062345" cy="325120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bCs/>
          <w:color w:val="365F91"/>
          <w:sz w:val="28"/>
          <w:szCs w:val="28"/>
        </w:rPr>
        <w:t xml:space="preserve"> </w:t>
      </w:r>
    </w:p>
    <w:p w:rsid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bCs/>
          <w:color w:val="365F91"/>
          <w:sz w:val="28"/>
          <w:szCs w:val="28"/>
        </w:rPr>
        <w:tab/>
      </w:r>
    </w:p>
    <w:p w:rsidR="00D80B9F" w:rsidRDefault="00D80B9F" w:rsidP="00D80B9F">
      <w:pPr>
        <w:pStyle w:val="a3"/>
        <w:rPr>
          <w:rFonts w:ascii="Times New Roman" w:hAnsi="Times New Roman" w:cs="Times New Roman"/>
          <w:bCs/>
          <w:color w:val="365F91"/>
          <w:sz w:val="28"/>
          <w:szCs w:val="28"/>
        </w:rPr>
      </w:pPr>
    </w:p>
    <w:p w:rsidR="00D80B9F" w:rsidRDefault="00D80B9F" w:rsidP="00D80B9F">
      <w:pPr>
        <w:pStyle w:val="a3"/>
        <w:rPr>
          <w:rFonts w:ascii="Times New Roman" w:hAnsi="Times New Roman" w:cs="Times New Roman"/>
          <w:bCs/>
          <w:color w:val="365F91"/>
          <w:sz w:val="28"/>
          <w:szCs w:val="28"/>
        </w:rPr>
      </w:pPr>
    </w:p>
    <w:p w:rsidR="00D80B9F" w:rsidRP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bCs/>
          <w:color w:val="365F91"/>
          <w:sz w:val="28"/>
          <w:szCs w:val="28"/>
        </w:rPr>
        <w:t>Далее выбрать вкладку → "Подача заявления на назначение пособий, субсидий,  компенсаций".</w:t>
      </w:r>
    </w:p>
    <w:p w:rsidR="00D80B9F" w:rsidRPr="00D80B9F" w:rsidRDefault="00D80B9F" w:rsidP="00D80B9F">
      <w:pPr>
        <w:pStyle w:val="a3"/>
        <w:rPr>
          <w:rFonts w:ascii="Times New Roman" w:hAnsi="Times New Roman" w:cs="Times New Roman"/>
          <w:bCs/>
          <w:color w:val="365F91"/>
          <w:sz w:val="28"/>
          <w:szCs w:val="28"/>
        </w:rPr>
      </w:pPr>
    </w:p>
    <w:p w:rsidR="00D80B9F" w:rsidRPr="00D80B9F" w:rsidRDefault="004C2D4F" w:rsidP="00D80B9F">
      <w:pPr>
        <w:pStyle w:val="a3"/>
        <w:rPr>
          <w:rFonts w:ascii="Times New Roman" w:hAnsi="Times New Roman" w:cs="Times New Roman"/>
          <w:color w:val="365F91"/>
          <w:sz w:val="28"/>
          <w:szCs w:val="28"/>
        </w:rPr>
      </w:pPr>
      <w:r>
        <w:rPr>
          <w:rFonts w:ascii="Times New Roman" w:hAnsi="Times New Roman" w:cs="Times New Roman"/>
          <w:noProof/>
          <w:color w:val="365F91"/>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429895</wp:posOffset>
                </wp:positionH>
                <wp:positionV relativeFrom="paragraph">
                  <wp:posOffset>861695</wp:posOffset>
                </wp:positionV>
                <wp:extent cx="397510" cy="302260"/>
                <wp:effectExtent l="6985" t="6350" r="43180" b="5334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510" cy="30226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403D2E" id="AutoShape 3" o:spid="_x0000_s1026" type="#_x0000_t32" style="position:absolute;margin-left:33.85pt;margin-top:67.85pt;width:31.3pt;height:2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" strokecolor="red">
                <v:stroke endarrow="block"/>
              </v:shape>
            </w:pict>
          </mc:Fallback>
        </mc:AlternateContent>
      </w:r>
      <w:r w:rsidR="00D80B9F" w:rsidRPr="00D80B9F">
        <w:rPr>
          <w:rFonts w:ascii="Times New Roman" w:hAnsi="Times New Roman" w:cs="Times New Roman"/>
          <w:noProof/>
          <w:color w:val="365F91"/>
          <w:sz w:val="28"/>
          <w:szCs w:val="28"/>
          <w:lang w:eastAsia="ru-RU"/>
        </w:rPr>
        <w:drawing>
          <wp:inline distT="0" distB="0" distL="0" distR="0">
            <wp:extent cx="5869940" cy="364617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5869940" cy="364617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color w:val="365F91"/>
          <w:sz w:val="28"/>
          <w:szCs w:val="28"/>
        </w:rPr>
      </w:pPr>
    </w:p>
    <w:p w:rsidR="00C82299" w:rsidRDefault="00D80B9F" w:rsidP="00D80B9F">
      <w:pPr>
        <w:pStyle w:val="a3"/>
        <w:rPr>
          <w:rFonts w:ascii="Times New Roman" w:hAnsi="Times New Roman" w:cs="Times New Roman"/>
          <w:sz w:val="28"/>
          <w:szCs w:val="28"/>
          <w:lang w:val="tt-RU"/>
        </w:rPr>
      </w:pPr>
      <w:r w:rsidRPr="00D80B9F">
        <w:rPr>
          <w:rFonts w:ascii="Times New Roman" w:hAnsi="Times New Roman" w:cs="Times New Roman"/>
          <w:sz w:val="28"/>
          <w:szCs w:val="28"/>
          <w:lang w:val="tt-RU"/>
        </w:rPr>
        <w:tab/>
      </w:r>
    </w:p>
    <w:p w:rsid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bCs/>
          <w:color w:val="365F91"/>
          <w:sz w:val="28"/>
          <w:szCs w:val="28"/>
        </w:rPr>
        <w:t>Далее выбрать вкладку → "Основная компенсация части родительской платы", либо «Дополнительная компенсация части родительской платы».</w:t>
      </w:r>
    </w:p>
    <w:p w:rsidR="00D80B9F" w:rsidRPr="00D80B9F" w:rsidRDefault="00D80B9F" w:rsidP="00D80B9F">
      <w:pPr>
        <w:pStyle w:val="a3"/>
        <w:rPr>
          <w:rFonts w:ascii="Times New Roman" w:hAnsi="Times New Roman" w:cs="Times New Roman"/>
          <w:bCs/>
          <w:color w:val="365F91"/>
          <w:sz w:val="28"/>
          <w:szCs w:val="28"/>
        </w:rPr>
      </w:pPr>
    </w:p>
    <w:p w:rsidR="00D80B9F" w:rsidRPr="00D80B9F" w:rsidRDefault="00D80B9F" w:rsidP="00D80B9F">
      <w:pPr>
        <w:pStyle w:val="a3"/>
        <w:rPr>
          <w:rFonts w:ascii="Times New Roman" w:hAnsi="Times New Roman" w:cs="Times New Roman"/>
          <w:sz w:val="28"/>
          <w:szCs w:val="28"/>
          <w:lang w:val="tt-RU"/>
        </w:rPr>
      </w:pPr>
      <w:r w:rsidRPr="00D80B9F">
        <w:rPr>
          <w:rFonts w:ascii="Times New Roman" w:hAnsi="Times New Roman" w:cs="Times New Roman"/>
          <w:noProof/>
          <w:sz w:val="28"/>
          <w:szCs w:val="28"/>
          <w:lang w:eastAsia="ru-RU"/>
        </w:rPr>
        <w:lastRenderedPageBreak/>
        <w:drawing>
          <wp:inline distT="0" distB="0" distL="0" distR="0">
            <wp:extent cx="5941483" cy="4450563"/>
            <wp:effectExtent l="19050" t="0" r="2117"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941666" cy="445070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sz w:val="28"/>
          <w:szCs w:val="28"/>
          <w:lang w:val="tt-RU"/>
        </w:rPr>
      </w:pPr>
    </w:p>
    <w:p w:rsidR="00D80B9F" w:rsidRPr="00D80B9F" w:rsidRDefault="00D80B9F" w:rsidP="00D80B9F">
      <w:pPr>
        <w:pStyle w:val="a3"/>
        <w:rPr>
          <w:rFonts w:ascii="Times New Roman" w:hAnsi="Times New Roman" w:cs="Times New Roman"/>
          <w:color w:val="365F91"/>
          <w:sz w:val="28"/>
          <w:szCs w:val="28"/>
        </w:rPr>
      </w:pPr>
      <w:r w:rsidRPr="00D80B9F">
        <w:rPr>
          <w:rFonts w:ascii="Times New Roman" w:hAnsi="Times New Roman" w:cs="Times New Roman"/>
          <w:color w:val="365F91"/>
          <w:sz w:val="28"/>
          <w:szCs w:val="28"/>
        </w:rPr>
        <w:tab/>
        <w:t>Для получения услуги необходимо последовательно пройти 3 шага.</w:t>
      </w:r>
    </w:p>
    <w:p w:rsidR="00D80B9F" w:rsidRPr="00D80B9F" w:rsidRDefault="00D80B9F" w:rsidP="00D80B9F">
      <w:pPr>
        <w:pStyle w:val="a3"/>
        <w:rPr>
          <w:rFonts w:ascii="Times New Roman" w:hAnsi="Times New Roman" w:cs="Times New Roman"/>
          <w:sz w:val="28"/>
          <w:szCs w:val="28"/>
        </w:rPr>
      </w:pPr>
    </w:p>
    <w:p w:rsidR="00D80B9F" w:rsidRPr="00D80B9F" w:rsidRDefault="00D80B9F" w:rsidP="00D80B9F">
      <w:pPr>
        <w:pStyle w:val="a3"/>
        <w:rPr>
          <w:rFonts w:ascii="Times New Roman" w:hAnsi="Times New Roman" w:cs="Times New Roman"/>
          <w:sz w:val="28"/>
          <w:szCs w:val="28"/>
          <w:lang w:val="tt-RU"/>
        </w:rPr>
      </w:pPr>
      <w:r w:rsidRPr="00D80B9F">
        <w:rPr>
          <w:rFonts w:ascii="Times New Roman" w:hAnsi="Times New Roman" w:cs="Times New Roman"/>
          <w:noProof/>
          <w:color w:val="365F91"/>
          <w:sz w:val="28"/>
          <w:szCs w:val="28"/>
          <w:lang w:eastAsia="ru-RU"/>
        </w:rPr>
        <w:drawing>
          <wp:inline distT="0" distB="0" distL="0" distR="0">
            <wp:extent cx="6028055" cy="3352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srcRect/>
                    <a:stretch>
                      <a:fillRect/>
                    </a:stretch>
                  </pic:blipFill>
                  <pic:spPr bwMode="auto">
                    <a:xfrm>
                      <a:off x="0" y="0"/>
                      <a:ext cx="6028055" cy="335280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sz w:val="28"/>
          <w:szCs w:val="28"/>
        </w:rPr>
      </w:pPr>
      <w:r w:rsidRPr="00D80B9F">
        <w:rPr>
          <w:rFonts w:ascii="Times New Roman" w:hAnsi="Times New Roman" w:cs="Times New Roman"/>
          <w:b/>
          <w:color w:val="365F91"/>
          <w:sz w:val="28"/>
          <w:szCs w:val="28"/>
        </w:rPr>
        <w:tab/>
      </w:r>
      <w:r w:rsidRPr="00D80B9F">
        <w:rPr>
          <w:rFonts w:ascii="Times New Roman" w:hAnsi="Times New Roman" w:cs="Times New Roman"/>
          <w:b/>
          <w:color w:val="365F91"/>
          <w:sz w:val="28"/>
          <w:szCs w:val="28"/>
        </w:rPr>
        <w:tab/>
        <w:t>Результат</w:t>
      </w:r>
      <w:r w:rsidRPr="00D80B9F">
        <w:rPr>
          <w:rFonts w:ascii="Times New Roman" w:hAnsi="Times New Roman" w:cs="Times New Roman"/>
          <w:color w:val="365F91"/>
          <w:sz w:val="28"/>
          <w:szCs w:val="28"/>
        </w:rPr>
        <w:t xml:space="preserve"> </w:t>
      </w:r>
      <w:r w:rsidRPr="00D80B9F">
        <w:rPr>
          <w:rFonts w:ascii="Times New Roman" w:hAnsi="Times New Roman" w:cs="Times New Roman"/>
          <w:b/>
          <w:color w:val="365F91"/>
          <w:sz w:val="28"/>
          <w:szCs w:val="28"/>
        </w:rPr>
        <w:t>Вашего обращения в органы социальной защиты – решение по Вашему заявлению  –  размещается в Личном кабинете.</w:t>
      </w:r>
    </w:p>
    <w:sectPr w:rsidR="00D80B9F" w:rsidRPr="00D80B9F" w:rsidSect="00025F7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E2AAF"/>
    <w:multiLevelType w:val="hybridMultilevel"/>
    <w:tmpl w:val="90BE6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4155EE"/>
    <w:multiLevelType w:val="hybridMultilevel"/>
    <w:tmpl w:val="A06E1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FA85D2D"/>
    <w:multiLevelType w:val="hybridMultilevel"/>
    <w:tmpl w:val="A748F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52"/>
    <w:rsid w:val="00025F73"/>
    <w:rsid w:val="00057384"/>
    <w:rsid w:val="000839B5"/>
    <w:rsid w:val="000C34E2"/>
    <w:rsid w:val="00346F30"/>
    <w:rsid w:val="00362530"/>
    <w:rsid w:val="00385DCF"/>
    <w:rsid w:val="00410050"/>
    <w:rsid w:val="00443854"/>
    <w:rsid w:val="00465C21"/>
    <w:rsid w:val="00477152"/>
    <w:rsid w:val="00480420"/>
    <w:rsid w:val="00490467"/>
    <w:rsid w:val="004B02C9"/>
    <w:rsid w:val="004C2D4F"/>
    <w:rsid w:val="004D1CA8"/>
    <w:rsid w:val="00534315"/>
    <w:rsid w:val="005520EE"/>
    <w:rsid w:val="00564F9D"/>
    <w:rsid w:val="005A1367"/>
    <w:rsid w:val="00624A2D"/>
    <w:rsid w:val="00643AB4"/>
    <w:rsid w:val="006E5066"/>
    <w:rsid w:val="006F58E2"/>
    <w:rsid w:val="00745C98"/>
    <w:rsid w:val="007F4505"/>
    <w:rsid w:val="00853C1A"/>
    <w:rsid w:val="009C0192"/>
    <w:rsid w:val="009C0D79"/>
    <w:rsid w:val="00A72573"/>
    <w:rsid w:val="00AF012C"/>
    <w:rsid w:val="00AF7AD8"/>
    <w:rsid w:val="00B05EEF"/>
    <w:rsid w:val="00C130FB"/>
    <w:rsid w:val="00C2504A"/>
    <w:rsid w:val="00C64580"/>
    <w:rsid w:val="00C71C88"/>
    <w:rsid w:val="00C82299"/>
    <w:rsid w:val="00D12544"/>
    <w:rsid w:val="00D52292"/>
    <w:rsid w:val="00D80B9F"/>
    <w:rsid w:val="00DA677E"/>
    <w:rsid w:val="00E22A25"/>
    <w:rsid w:val="00E34324"/>
    <w:rsid w:val="00E6744F"/>
    <w:rsid w:val="00E91FCA"/>
    <w:rsid w:val="00F00D7C"/>
    <w:rsid w:val="00F10CAA"/>
    <w:rsid w:val="00F43EF8"/>
    <w:rsid w:val="00F46AA2"/>
    <w:rsid w:val="00FA6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312AE9D"/>
  <w15:docId w15:val="{4C30389A-3A2E-497F-B208-9E36C391A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58E2"/>
  </w:style>
  <w:style w:type="paragraph" w:styleId="4">
    <w:name w:val="heading 4"/>
    <w:basedOn w:val="a"/>
    <w:next w:val="a"/>
    <w:link w:val="40"/>
    <w:qFormat/>
    <w:rsid w:val="00624A2D"/>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58E2"/>
    <w:pPr>
      <w:spacing w:after="0" w:line="240" w:lineRule="auto"/>
    </w:pPr>
  </w:style>
  <w:style w:type="character" w:styleId="a4">
    <w:name w:val="Hyperlink"/>
    <w:basedOn w:val="a0"/>
    <w:uiPriority w:val="99"/>
    <w:unhideWhenUsed/>
    <w:rsid w:val="006F58E2"/>
    <w:rPr>
      <w:color w:val="0000FF" w:themeColor="hyperlink"/>
      <w:u w:val="single"/>
    </w:rPr>
  </w:style>
  <w:style w:type="paragraph" w:styleId="a5">
    <w:name w:val="List Paragraph"/>
    <w:basedOn w:val="a"/>
    <w:uiPriority w:val="34"/>
    <w:qFormat/>
    <w:rsid w:val="00C71C88"/>
    <w:pPr>
      <w:ind w:left="720"/>
      <w:contextualSpacing/>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43854"/>
    <w:pPr>
      <w:spacing w:before="100" w:beforeAutospacing="1" w:after="100" w:afterAutospacing="1" w:line="240" w:lineRule="auto"/>
    </w:pPr>
    <w:rPr>
      <w:rFonts w:ascii="Tahoma" w:eastAsia="Times New Roman" w:hAnsi="Tahoma" w:cs="Tahoma"/>
      <w:sz w:val="20"/>
      <w:szCs w:val="20"/>
      <w:lang w:val="en-US"/>
    </w:rPr>
  </w:style>
  <w:style w:type="paragraph" w:customStyle="1" w:styleId="10">
    <w:name w:val="Стиль1"/>
    <w:basedOn w:val="a"/>
    <w:rsid w:val="00443854"/>
    <w:pPr>
      <w:spacing w:after="0" w:line="240" w:lineRule="auto"/>
      <w:ind w:firstLine="720"/>
      <w:jc w:val="both"/>
    </w:pPr>
    <w:rPr>
      <w:rFonts w:ascii="Times New Roman" w:eastAsia="Times New Roman" w:hAnsi="Times New Roman" w:cs="Times New Roman"/>
      <w:sz w:val="28"/>
      <w:szCs w:val="28"/>
      <w:lang w:eastAsia="ru-RU"/>
    </w:rPr>
  </w:style>
  <w:style w:type="table" w:styleId="a6">
    <w:name w:val="Table Grid"/>
    <w:basedOn w:val="a1"/>
    <w:uiPriority w:val="59"/>
    <w:rsid w:val="004904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Заголовок 4 Знак"/>
    <w:basedOn w:val="a0"/>
    <w:link w:val="4"/>
    <w:rsid w:val="00624A2D"/>
    <w:rPr>
      <w:rFonts w:ascii="Times New Roman" w:eastAsia="Times New Roman" w:hAnsi="Times New Roman" w:cs="Times New Roman"/>
      <w:b/>
      <w:bCs/>
      <w:sz w:val="28"/>
      <w:szCs w:val="28"/>
      <w:lang w:eastAsia="ru-RU"/>
    </w:rPr>
  </w:style>
  <w:style w:type="paragraph" w:styleId="a7">
    <w:name w:val="Balloon Text"/>
    <w:basedOn w:val="a"/>
    <w:link w:val="a8"/>
    <w:uiPriority w:val="99"/>
    <w:semiHidden/>
    <w:unhideWhenUsed/>
    <w:rsid w:val="00D80B9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0B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sia.gosuslugi.ru/registration" TargetMode="External"/><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392</Words>
  <Characters>2239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Никитина СА</cp:lastModifiedBy>
  <cp:revision>3</cp:revision>
  <cp:lastPrinted>2017-12-19T11:56:00Z</cp:lastPrinted>
  <dcterms:created xsi:type="dcterms:W3CDTF">2018-12-03T05:14:00Z</dcterms:created>
  <dcterms:modified xsi:type="dcterms:W3CDTF">2018-12-03T05:25:00Z</dcterms:modified>
</cp:coreProperties>
</file>